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BC9" w:rsidRPr="00D017CC" w:rsidRDefault="00082BD3" w:rsidP="00AA4BC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INTRUMEN KELAYAKAN BAHASA</w:t>
      </w:r>
    </w:p>
    <w:p w:rsidR="006724DF" w:rsidRDefault="00155A1F" w:rsidP="006724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Penilaian Modul </w:t>
      </w:r>
      <w:r w:rsidR="00E95CCC">
        <w:rPr>
          <w:rFonts w:ascii="Times New Roman" w:hAnsi="Times New Roman" w:cs="Times New Roman"/>
          <w:b/>
          <w:sz w:val="24"/>
          <w:szCs w:val="24"/>
        </w:rPr>
        <w:t xml:space="preserve">IPA </w:t>
      </w:r>
      <w:r w:rsidR="00CC0E9A">
        <w:rPr>
          <w:rFonts w:ascii="Times New Roman" w:hAnsi="Times New Roman" w:cs="Times New Roman"/>
          <w:b/>
          <w:sz w:val="24"/>
          <w:szCs w:val="24"/>
        </w:rPr>
        <w:t>Berbasis</w:t>
      </w:r>
      <w:r w:rsidR="00E95C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E9A">
        <w:rPr>
          <w:rFonts w:ascii="Times New Roman" w:hAnsi="Times New Roman" w:cs="Times New Roman"/>
          <w:b/>
          <w:sz w:val="24"/>
          <w:szCs w:val="24"/>
          <w:lang w:val="en-US"/>
        </w:rPr>
        <w:t>Inkuiri</w:t>
      </w:r>
      <w:r w:rsidR="00E95C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E9A">
        <w:rPr>
          <w:rFonts w:ascii="Times New Roman" w:hAnsi="Times New Roman" w:cs="Times New Roman"/>
          <w:b/>
          <w:sz w:val="24"/>
          <w:szCs w:val="24"/>
          <w:lang w:val="en-US"/>
        </w:rPr>
        <w:t>Terbimbing</w:t>
      </w:r>
      <w:r w:rsidR="006724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187A" w:rsidRPr="00D017CC" w:rsidRDefault="001B7CD8" w:rsidP="0052187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187A" w:rsidRPr="00D017CC">
        <w:rPr>
          <w:rFonts w:ascii="Times New Roman" w:hAnsi="Times New Roman" w:cs="Times New Roman"/>
          <w:b/>
          <w:sz w:val="24"/>
          <w:szCs w:val="24"/>
        </w:rPr>
        <w:t>(Diadop</w:t>
      </w:r>
      <w:r w:rsidR="00E16B45" w:rsidRPr="00D017CC">
        <w:rPr>
          <w:rFonts w:ascii="Times New Roman" w:hAnsi="Times New Roman" w:cs="Times New Roman"/>
          <w:b/>
          <w:sz w:val="24"/>
          <w:szCs w:val="24"/>
        </w:rPr>
        <w:t xml:space="preserve">si dari </w:t>
      </w:r>
      <w:r w:rsidR="0052187A" w:rsidRPr="00D017CC">
        <w:rPr>
          <w:rFonts w:ascii="Times New Roman" w:hAnsi="Times New Roman" w:cs="Times New Roman"/>
          <w:b/>
          <w:sz w:val="24"/>
          <w:szCs w:val="24"/>
        </w:rPr>
        <w:t>BSNP 2008)</w:t>
      </w:r>
    </w:p>
    <w:p w:rsidR="0052187A" w:rsidRPr="00D017CC" w:rsidRDefault="0052187A" w:rsidP="005218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BCE" w:rsidRDefault="002B2BCE" w:rsidP="00E16B45">
      <w:pPr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1B7CD8" w:rsidRDefault="001B7CD8" w:rsidP="00E16B45">
      <w:pPr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1B7CD8" w:rsidRPr="00D017CC" w:rsidRDefault="001B7CD8" w:rsidP="00E16B45">
      <w:pPr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E16B45" w:rsidRPr="00D017CC" w:rsidRDefault="00E16B45" w:rsidP="00AB1561">
      <w:pPr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  <w:r w:rsidRPr="00D017CC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Petunjuk:</w:t>
      </w:r>
    </w:p>
    <w:p w:rsidR="00E16B45" w:rsidRPr="00D017CC" w:rsidRDefault="00E16B45" w:rsidP="00AB1561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4"/>
          <w:szCs w:val="24"/>
          <w:lang w:val="es-ES_tradnl"/>
        </w:rPr>
      </w:pP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Mohon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kesediaan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Bapak/Ibu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untuk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menilai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draf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instrumen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penelitian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terlampir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dengan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meliputi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aspek-aspek yang diberikan.</w:t>
      </w:r>
    </w:p>
    <w:p w:rsidR="00E16B45" w:rsidRPr="00D017CC" w:rsidRDefault="00036E55" w:rsidP="00AB1561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Mohon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_tradnl"/>
        </w:rPr>
        <w:t>diberikan tanda centang (√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) pada skala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penilaian yang dianggap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sesuai. Rentang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skala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penilaian</w:t>
      </w:r>
      <w:r w:rsidR="00E95CCC">
        <w:rPr>
          <w:rFonts w:ascii="Times New Roman" w:hAnsi="Times New Roman" w:cs="Times New Roman"/>
          <w:sz w:val="24"/>
          <w:szCs w:val="24"/>
        </w:rPr>
        <w:t xml:space="preserve"> 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adalah 1, 2, 3, dan 4 dengan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kriteria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bahwa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semakin besar bilangan yang dirujuk, maka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semakin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baik/sesuai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dengan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="00E16B45" w:rsidRPr="00D017CC">
        <w:rPr>
          <w:rFonts w:ascii="Times New Roman" w:hAnsi="Times New Roman" w:cs="Times New Roman"/>
          <w:sz w:val="24"/>
          <w:szCs w:val="24"/>
          <w:lang w:val="es-ES_tradnl"/>
        </w:rPr>
        <w:t>aspek yang disebutkan.</w:t>
      </w:r>
    </w:p>
    <w:p w:rsidR="00E16B45" w:rsidRPr="00D017CC" w:rsidRDefault="00E16B45" w:rsidP="00AB1561">
      <w:pPr>
        <w:numPr>
          <w:ilvl w:val="0"/>
          <w:numId w:val="2"/>
        </w:numPr>
        <w:tabs>
          <w:tab w:val="clear" w:pos="720"/>
        </w:tabs>
        <w:ind w:left="360"/>
        <w:rPr>
          <w:rFonts w:ascii="Times New Roman" w:hAnsi="Times New Roman" w:cs="Times New Roman"/>
          <w:sz w:val="24"/>
          <w:szCs w:val="24"/>
          <w:lang w:val="es-ES_tradnl"/>
        </w:rPr>
      </w:pP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Mohon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Bapak/Ibu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memberikan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saran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revisi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atau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komentar pada tempat yang telah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disediakan, atau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jika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dirasa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perlu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dapat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langsung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menuliskannya pada naskah yang perlu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 xml:space="preserve">direvisi. </w:t>
      </w:r>
    </w:p>
    <w:p w:rsidR="00E16B45" w:rsidRPr="00D017CC" w:rsidRDefault="00E16B45" w:rsidP="00AB1561">
      <w:pPr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E16B45" w:rsidRPr="00D017CC" w:rsidRDefault="00E16B45" w:rsidP="00AB1561">
      <w:pPr>
        <w:rPr>
          <w:rFonts w:ascii="Times New Roman" w:hAnsi="Times New Roman" w:cs="Times New Roman"/>
          <w:b/>
          <w:bCs/>
          <w:sz w:val="24"/>
          <w:szCs w:val="24"/>
          <w:lang w:val="nb-NO"/>
        </w:rPr>
      </w:pPr>
      <w:r w:rsidRPr="00D017CC">
        <w:rPr>
          <w:rFonts w:ascii="Times New Roman" w:hAnsi="Times New Roman" w:cs="Times New Roman"/>
          <w:b/>
          <w:bCs/>
          <w:sz w:val="24"/>
          <w:szCs w:val="24"/>
          <w:lang w:val="nb-NO"/>
        </w:rPr>
        <w:t>Keterangan skala penilaian:</w:t>
      </w:r>
    </w:p>
    <w:p w:rsidR="00E16B45" w:rsidRPr="00D017CC" w:rsidRDefault="00E16B45" w:rsidP="00AB1561">
      <w:pPr>
        <w:rPr>
          <w:rFonts w:ascii="Times New Roman" w:hAnsi="Times New Roman" w:cs="Times New Roman"/>
          <w:sz w:val="24"/>
          <w:szCs w:val="24"/>
          <w:lang w:val="nb-NO"/>
        </w:rPr>
      </w:pPr>
      <w:r w:rsidRPr="00D017CC">
        <w:rPr>
          <w:rFonts w:ascii="Times New Roman" w:hAnsi="Times New Roman" w:cs="Times New Roman"/>
          <w:sz w:val="24"/>
          <w:szCs w:val="24"/>
          <w:lang w:val="nb-NO"/>
        </w:rPr>
        <w:t xml:space="preserve">1 = tidak relevan/tidak baik, 2 = kurang relevan/kurang baik, 3 = relevan/baik,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4 = sangat relevan/sangat</w:t>
      </w:r>
      <w:r w:rsidR="00E95CCC">
        <w:rPr>
          <w:rFonts w:ascii="Times New Roman" w:hAnsi="Times New Roman" w:cs="Times New Roman"/>
          <w:sz w:val="24"/>
          <w:szCs w:val="24"/>
        </w:rPr>
        <w:t xml:space="preserve"> </w:t>
      </w:r>
      <w:r w:rsidRPr="00D017CC">
        <w:rPr>
          <w:rFonts w:ascii="Times New Roman" w:hAnsi="Times New Roman" w:cs="Times New Roman"/>
          <w:sz w:val="24"/>
          <w:szCs w:val="24"/>
          <w:lang w:val="es-ES_tradnl"/>
        </w:rPr>
        <w:t>baik</w:t>
      </w:r>
    </w:p>
    <w:p w:rsidR="0052187A" w:rsidRPr="00D017CC" w:rsidRDefault="0052187A" w:rsidP="00E16B4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2187A" w:rsidRPr="00D017CC" w:rsidRDefault="0052187A" w:rsidP="005218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678"/>
        <w:gridCol w:w="567"/>
        <w:gridCol w:w="567"/>
        <w:gridCol w:w="567"/>
        <w:gridCol w:w="567"/>
      </w:tblGrid>
      <w:tr w:rsidR="00E16B45" w:rsidRPr="00D017CC" w:rsidTr="00E16B45">
        <w:trPr>
          <w:trHeight w:val="397"/>
        </w:trPr>
        <w:tc>
          <w:tcPr>
            <w:tcW w:w="1985" w:type="dxa"/>
            <w:vMerge w:val="restart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KOMPONEN</w:t>
            </w:r>
          </w:p>
        </w:tc>
        <w:tc>
          <w:tcPr>
            <w:tcW w:w="4678" w:type="dxa"/>
            <w:vMerge w:val="restart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BUTIR</w:t>
            </w:r>
          </w:p>
        </w:tc>
        <w:tc>
          <w:tcPr>
            <w:tcW w:w="2268" w:type="dxa"/>
            <w:gridSpan w:val="4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SKOR </w:t>
            </w:r>
          </w:p>
        </w:tc>
      </w:tr>
      <w:tr w:rsidR="00E16B45" w:rsidRPr="00D017CC" w:rsidTr="00E16B45">
        <w:trPr>
          <w:trHeight w:val="397"/>
        </w:trPr>
        <w:tc>
          <w:tcPr>
            <w:tcW w:w="1985" w:type="dxa"/>
            <w:vMerge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6B45" w:rsidRPr="00D017CC" w:rsidTr="00E16B45">
        <w:trPr>
          <w:trHeight w:val="624"/>
        </w:trPr>
        <w:tc>
          <w:tcPr>
            <w:tcW w:w="1985" w:type="dxa"/>
            <w:vMerge w:val="restart"/>
            <w:vAlign w:val="center"/>
          </w:tcPr>
          <w:p w:rsidR="00E16B45" w:rsidRPr="00D017CC" w:rsidRDefault="00E16B45" w:rsidP="00735425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 xml:space="preserve">Kesesuaian </w:t>
            </w:r>
            <w:r w:rsidRPr="00D017C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Dengan Tingkat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 xml:space="preserve"> Perkembangan Siswa</w:t>
            </w:r>
          </w:p>
        </w:tc>
        <w:tc>
          <w:tcPr>
            <w:tcW w:w="4678" w:type="dxa"/>
            <w:vAlign w:val="center"/>
          </w:tcPr>
          <w:p w:rsidR="00E16B45" w:rsidRPr="00D017CC" w:rsidRDefault="00E16B45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 xml:space="preserve">Kesesuaian </w:t>
            </w:r>
            <w:r w:rsidR="00082BD3">
              <w:rPr>
                <w:rFonts w:ascii="Times New Roman" w:hAnsi="Times New Roman" w:cs="Times New Roman"/>
                <w:sz w:val="24"/>
                <w:szCs w:val="24"/>
              </w:rPr>
              <w:t>dengan tingkat perkembangan ber</w:t>
            </w:r>
            <w:r w:rsidR="00142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ikir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624"/>
        </w:trPr>
        <w:tc>
          <w:tcPr>
            <w:tcW w:w="1985" w:type="dxa"/>
            <w:vMerge/>
            <w:vAlign w:val="center"/>
          </w:tcPr>
          <w:p w:rsidR="00E16B45" w:rsidRPr="00D017CC" w:rsidRDefault="00E16B45" w:rsidP="00B60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16B45" w:rsidRPr="00D017CC" w:rsidRDefault="00E16B45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Kesesuaian dengan tingkat perkembangan sosial emosional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340"/>
        </w:trPr>
        <w:tc>
          <w:tcPr>
            <w:tcW w:w="1985" w:type="dxa"/>
            <w:vMerge w:val="restart"/>
            <w:vAlign w:val="center"/>
          </w:tcPr>
          <w:p w:rsidR="00E16B45" w:rsidRPr="00D017CC" w:rsidRDefault="00E16B45" w:rsidP="00B60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Komunikatif</w:t>
            </w:r>
          </w:p>
        </w:tc>
        <w:tc>
          <w:tcPr>
            <w:tcW w:w="4678" w:type="dxa"/>
            <w:vAlign w:val="center"/>
          </w:tcPr>
          <w:p w:rsidR="00E16B45" w:rsidRPr="00D017CC" w:rsidRDefault="00AB1561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rpahaman</w:t>
            </w:r>
            <w:r w:rsidR="00E16B45" w:rsidRPr="00D017CC">
              <w:rPr>
                <w:rFonts w:ascii="Times New Roman" w:hAnsi="Times New Roman" w:cs="Times New Roman"/>
                <w:sz w:val="24"/>
                <w:szCs w:val="24"/>
              </w:rPr>
              <w:t xml:space="preserve"> pesan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340"/>
        </w:trPr>
        <w:tc>
          <w:tcPr>
            <w:tcW w:w="1985" w:type="dxa"/>
            <w:vMerge/>
            <w:vAlign w:val="center"/>
          </w:tcPr>
          <w:p w:rsidR="00E16B45" w:rsidRPr="00D017CC" w:rsidRDefault="00E16B45" w:rsidP="00B60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16B45" w:rsidRPr="00D017CC" w:rsidRDefault="00E16B45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Ketepatan tata bahasa dan ejaan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340"/>
        </w:trPr>
        <w:tc>
          <w:tcPr>
            <w:tcW w:w="1985" w:type="dxa"/>
            <w:vMerge/>
            <w:vAlign w:val="center"/>
          </w:tcPr>
          <w:p w:rsidR="00E16B45" w:rsidRPr="00D017CC" w:rsidRDefault="00E16B45" w:rsidP="00B60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16B45" w:rsidRPr="00D017CC" w:rsidRDefault="00E16B45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Kebakuan istilah dan simbol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340"/>
        </w:trPr>
        <w:tc>
          <w:tcPr>
            <w:tcW w:w="1985" w:type="dxa"/>
            <w:vMerge w:val="restart"/>
            <w:vAlign w:val="center"/>
          </w:tcPr>
          <w:p w:rsidR="00E16B45" w:rsidRPr="00D017CC" w:rsidRDefault="00735425" w:rsidP="00B60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Keruntutan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E16B45" w:rsidRPr="00D017CC">
              <w:rPr>
                <w:rFonts w:ascii="Times New Roman" w:hAnsi="Times New Roman" w:cs="Times New Roman"/>
                <w:sz w:val="24"/>
                <w:szCs w:val="24"/>
              </w:rPr>
              <w:t>an Kesatuan Gagasan</w:t>
            </w:r>
          </w:p>
        </w:tc>
        <w:tc>
          <w:tcPr>
            <w:tcW w:w="4678" w:type="dxa"/>
            <w:vAlign w:val="center"/>
          </w:tcPr>
          <w:p w:rsidR="00E16B45" w:rsidRPr="00D017CC" w:rsidRDefault="00E16B45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Keutuhan makna dalam bab, sub-bab dan paragraf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B45" w:rsidRPr="00D017CC" w:rsidTr="00E16B45">
        <w:trPr>
          <w:trHeight w:val="340"/>
        </w:trPr>
        <w:tc>
          <w:tcPr>
            <w:tcW w:w="1985" w:type="dxa"/>
            <w:vMerge/>
            <w:vAlign w:val="center"/>
          </w:tcPr>
          <w:p w:rsidR="00E16B45" w:rsidRPr="00D017CC" w:rsidRDefault="00E16B45" w:rsidP="00B60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16B45" w:rsidRPr="00D017CC" w:rsidRDefault="00AB1561" w:rsidP="0052187A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Ketertautan antar bab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E16B45" w:rsidRPr="00D017CC">
              <w:rPr>
                <w:rFonts w:ascii="Times New Roman" w:hAnsi="Times New Roman" w:cs="Times New Roman"/>
                <w:sz w:val="24"/>
                <w:szCs w:val="24"/>
              </w:rPr>
              <w:t xml:space="preserve"> sub-bab, paragraf, dan kalimat</w:t>
            </w: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6B45" w:rsidRPr="00D017CC" w:rsidRDefault="00E16B45" w:rsidP="00B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87A" w:rsidRDefault="0052187A" w:rsidP="005218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B1561" w:rsidRDefault="00AB1561" w:rsidP="00111898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4213EF" w:rsidRPr="00D017CC" w:rsidRDefault="004213EF" w:rsidP="004213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17C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Saran Perbaikan Lainnya:</w:t>
      </w:r>
    </w:p>
    <w:tbl>
      <w:tblPr>
        <w:tblStyle w:val="TableGrid"/>
        <w:tblW w:w="8833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8209"/>
      </w:tblGrid>
      <w:tr w:rsidR="004213EF" w:rsidRPr="00D017CC" w:rsidTr="00774710">
        <w:trPr>
          <w:trHeight w:val="624"/>
        </w:trPr>
        <w:tc>
          <w:tcPr>
            <w:tcW w:w="624" w:type="dxa"/>
            <w:tcBorders>
              <w:top w:val="single" w:sz="4" w:space="0" w:color="000000" w:themeColor="text1"/>
            </w:tcBorders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tcBorders>
              <w:top w:val="single" w:sz="4" w:space="0" w:color="000000" w:themeColor="text1"/>
            </w:tcBorders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624"/>
        </w:trPr>
        <w:tc>
          <w:tcPr>
            <w:tcW w:w="624" w:type="dxa"/>
            <w:tcBorders>
              <w:bottom w:val="single" w:sz="4" w:space="0" w:color="000000" w:themeColor="text1"/>
            </w:tcBorders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tcBorders>
              <w:bottom w:val="single" w:sz="4" w:space="0" w:color="000000" w:themeColor="text1"/>
            </w:tcBorders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3EF" w:rsidRPr="00D017CC" w:rsidRDefault="004213EF" w:rsidP="004213EF">
      <w:pPr>
        <w:rPr>
          <w:rFonts w:ascii="Times New Roman" w:hAnsi="Times New Roman" w:cs="Times New Roman"/>
          <w:sz w:val="24"/>
          <w:szCs w:val="24"/>
        </w:rPr>
      </w:pPr>
    </w:p>
    <w:p w:rsidR="004213EF" w:rsidRPr="00D017CC" w:rsidRDefault="004213EF" w:rsidP="004213EF">
      <w:pPr>
        <w:rPr>
          <w:rFonts w:ascii="Times New Roman" w:hAnsi="Times New Roman" w:cs="Times New Roman"/>
          <w:sz w:val="24"/>
          <w:szCs w:val="24"/>
        </w:rPr>
      </w:pPr>
      <w:r w:rsidRPr="00D017CC">
        <w:rPr>
          <w:rFonts w:ascii="Times New Roman" w:hAnsi="Times New Roman" w:cs="Times New Roman"/>
          <w:b/>
          <w:sz w:val="24"/>
          <w:szCs w:val="24"/>
          <w:u w:val="single"/>
        </w:rPr>
        <w:t>Kesimpulan</w:t>
      </w:r>
    </w:p>
    <w:tbl>
      <w:tblPr>
        <w:tblStyle w:val="TableGrid"/>
        <w:tblW w:w="8833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8209"/>
      </w:tblGrid>
      <w:tr w:rsidR="004213EF" w:rsidRPr="00D017CC" w:rsidTr="00774710">
        <w:trPr>
          <w:trHeight w:val="397"/>
        </w:trPr>
        <w:tc>
          <w:tcPr>
            <w:tcW w:w="8833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Media Modul ini dinyatakan:</w:t>
            </w:r>
          </w:p>
        </w:tc>
      </w:tr>
      <w:tr w:rsidR="004213EF" w:rsidRPr="00D017CC" w:rsidTr="00774710">
        <w:trPr>
          <w:trHeight w:val="397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397"/>
        </w:trPr>
        <w:tc>
          <w:tcPr>
            <w:tcW w:w="624" w:type="dxa"/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3EF" w:rsidRPr="00D017CC" w:rsidTr="00774710">
        <w:trPr>
          <w:trHeight w:val="397"/>
        </w:trPr>
        <w:tc>
          <w:tcPr>
            <w:tcW w:w="624" w:type="dxa"/>
            <w:tcBorders>
              <w:bottom w:val="single" w:sz="4" w:space="0" w:color="000000" w:themeColor="text1"/>
            </w:tcBorders>
            <w:vAlign w:val="center"/>
          </w:tcPr>
          <w:p w:rsidR="004213EF" w:rsidRPr="00D017CC" w:rsidRDefault="004213EF" w:rsidP="004213EF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  <w:tcBorders>
              <w:bottom w:val="single" w:sz="4" w:space="0" w:color="000000" w:themeColor="text1"/>
            </w:tcBorders>
            <w:vAlign w:val="center"/>
          </w:tcPr>
          <w:p w:rsidR="004213EF" w:rsidRPr="00D017CC" w:rsidRDefault="004213EF" w:rsidP="0077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3EF" w:rsidRPr="00D017CC" w:rsidRDefault="004213EF" w:rsidP="004213E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13EF" w:rsidRPr="00D017CC" w:rsidRDefault="004213EF" w:rsidP="004213EF">
      <w:pPr>
        <w:rPr>
          <w:rFonts w:ascii="Times New Roman" w:hAnsi="Times New Roman" w:cs="Times New Roman"/>
          <w:sz w:val="24"/>
          <w:szCs w:val="24"/>
        </w:rPr>
      </w:pPr>
    </w:p>
    <w:p w:rsidR="004213EF" w:rsidRPr="00D017CC" w:rsidRDefault="00AB1561" w:rsidP="004213EF">
      <w:pPr>
        <w:ind w:left="36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Surakarta</w:t>
      </w:r>
      <w:r w:rsidR="004213EF" w:rsidRPr="00D017CC">
        <w:rPr>
          <w:rFonts w:ascii="Times New Roman" w:hAnsi="Times New Roman" w:cs="Times New Roman"/>
          <w:sz w:val="24"/>
          <w:szCs w:val="24"/>
        </w:rPr>
        <w:t>, ...................................</w:t>
      </w:r>
    </w:p>
    <w:p w:rsidR="004213EF" w:rsidRPr="00D017CC" w:rsidRDefault="004213EF" w:rsidP="004213EF">
      <w:pPr>
        <w:ind w:left="3600"/>
        <w:jc w:val="center"/>
        <w:rPr>
          <w:rFonts w:ascii="Times New Roman" w:hAnsi="Times New Roman" w:cs="Times New Roman"/>
          <w:sz w:val="24"/>
          <w:szCs w:val="24"/>
        </w:rPr>
      </w:pPr>
      <w:r w:rsidRPr="00D017CC">
        <w:rPr>
          <w:rFonts w:ascii="Times New Roman" w:hAnsi="Times New Roman" w:cs="Times New Roman"/>
          <w:sz w:val="24"/>
          <w:szCs w:val="24"/>
        </w:rPr>
        <w:t>Validator,</w:t>
      </w:r>
    </w:p>
    <w:p w:rsidR="004213EF" w:rsidRPr="00D017CC" w:rsidRDefault="004213EF" w:rsidP="004213EF">
      <w:pPr>
        <w:ind w:left="3600"/>
        <w:jc w:val="center"/>
        <w:rPr>
          <w:rFonts w:ascii="Times New Roman" w:hAnsi="Times New Roman" w:cs="Times New Roman"/>
          <w:sz w:val="24"/>
          <w:szCs w:val="24"/>
        </w:rPr>
      </w:pPr>
    </w:p>
    <w:p w:rsidR="004213EF" w:rsidRPr="00D017CC" w:rsidRDefault="004213EF" w:rsidP="004213EF">
      <w:pPr>
        <w:ind w:left="36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50812" w:rsidRPr="00D017CC" w:rsidRDefault="00950812" w:rsidP="004213EF">
      <w:pPr>
        <w:ind w:left="36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213EF" w:rsidRPr="00D017CC" w:rsidRDefault="002B60DC" w:rsidP="0087795B">
      <w:pPr>
        <w:tabs>
          <w:tab w:val="left" w:pos="8777"/>
        </w:tabs>
        <w:ind w:left="36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</w:t>
      </w:r>
    </w:p>
    <w:p w:rsidR="00E935F4" w:rsidRPr="00CC3B50" w:rsidRDefault="00E935F4" w:rsidP="00E935F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935F4" w:rsidRPr="00E935F4" w:rsidRDefault="00E935F4">
      <w:pPr>
        <w:rPr>
          <w:rFonts w:ascii="Times New Roman" w:hAnsi="Times New Roman" w:cs="Times New Roman"/>
          <w:lang w:val="en-US"/>
        </w:rPr>
      </w:pPr>
    </w:p>
    <w:sectPr w:rsidR="00E935F4" w:rsidRPr="00E935F4" w:rsidSect="004B73D5">
      <w:headerReference w:type="default" r:id="rId7"/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568" w:rsidRDefault="00652568" w:rsidP="00111898">
      <w:pPr>
        <w:spacing w:line="240" w:lineRule="auto"/>
      </w:pPr>
      <w:r>
        <w:separator/>
      </w:r>
    </w:p>
  </w:endnote>
  <w:endnote w:type="continuationSeparator" w:id="0">
    <w:p w:rsidR="00652568" w:rsidRDefault="00652568" w:rsidP="001118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9684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1898" w:rsidRDefault="00792C1C">
        <w:pPr>
          <w:pStyle w:val="Footer"/>
          <w:jc w:val="right"/>
        </w:pPr>
        <w:r>
          <w:fldChar w:fldCharType="begin"/>
        </w:r>
        <w:r w:rsidR="00111898">
          <w:instrText xml:space="preserve"> PAGE   \* MERGEFORMAT </w:instrText>
        </w:r>
        <w:r>
          <w:fldChar w:fldCharType="separate"/>
        </w:r>
        <w:r w:rsidR="001B7C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1898" w:rsidRDefault="001118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568" w:rsidRDefault="00652568" w:rsidP="00111898">
      <w:pPr>
        <w:spacing w:line="240" w:lineRule="auto"/>
      </w:pPr>
      <w:r>
        <w:separator/>
      </w:r>
    </w:p>
  </w:footnote>
  <w:footnote w:type="continuationSeparator" w:id="0">
    <w:p w:rsidR="00652568" w:rsidRDefault="00652568" w:rsidP="001118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6260837"/>
      <w:docPartObj>
        <w:docPartGallery w:val="Page Numbers (Top of Page)"/>
        <w:docPartUnique/>
      </w:docPartObj>
    </w:sdtPr>
    <w:sdtEndPr>
      <w:rPr>
        <w:noProof/>
      </w:rPr>
    </w:sdtEndPr>
    <w:sdtContent>
      <w:p w:rsidR="00111898" w:rsidRDefault="00792C1C">
        <w:pPr>
          <w:pStyle w:val="Header"/>
          <w:jc w:val="right"/>
        </w:pPr>
        <w:r>
          <w:fldChar w:fldCharType="begin"/>
        </w:r>
        <w:r w:rsidR="00111898">
          <w:instrText xml:space="preserve"> PAGE   \* MERGEFORMAT </w:instrText>
        </w:r>
        <w:r>
          <w:fldChar w:fldCharType="separate"/>
        </w:r>
        <w:r w:rsidR="001B7C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1898" w:rsidRDefault="001118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52A74"/>
    <w:multiLevelType w:val="hybridMultilevel"/>
    <w:tmpl w:val="7D4A18A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072EBB"/>
    <w:multiLevelType w:val="hybridMultilevel"/>
    <w:tmpl w:val="8CCA8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C1E6D"/>
    <w:multiLevelType w:val="hybridMultilevel"/>
    <w:tmpl w:val="FCB65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095CB7"/>
    <w:multiLevelType w:val="hybridMultilevel"/>
    <w:tmpl w:val="5D90ED3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027720"/>
    <w:multiLevelType w:val="hybridMultilevel"/>
    <w:tmpl w:val="AC7CA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B7DCB"/>
    <w:multiLevelType w:val="hybridMultilevel"/>
    <w:tmpl w:val="7D4A18A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87A"/>
    <w:rsid w:val="00036E55"/>
    <w:rsid w:val="00082BD3"/>
    <w:rsid w:val="000B5565"/>
    <w:rsid w:val="00111898"/>
    <w:rsid w:val="0013422D"/>
    <w:rsid w:val="00142FBE"/>
    <w:rsid w:val="00155A1F"/>
    <w:rsid w:val="001B65AA"/>
    <w:rsid w:val="001B7CD8"/>
    <w:rsid w:val="001E4BA9"/>
    <w:rsid w:val="002B2BCE"/>
    <w:rsid w:val="002B60DC"/>
    <w:rsid w:val="002C193F"/>
    <w:rsid w:val="004213EF"/>
    <w:rsid w:val="00484EB0"/>
    <w:rsid w:val="004B73D5"/>
    <w:rsid w:val="004C2C90"/>
    <w:rsid w:val="004C7D56"/>
    <w:rsid w:val="004E18AA"/>
    <w:rsid w:val="0052187A"/>
    <w:rsid w:val="00583CF6"/>
    <w:rsid w:val="00585A15"/>
    <w:rsid w:val="005B263D"/>
    <w:rsid w:val="005D3726"/>
    <w:rsid w:val="00652568"/>
    <w:rsid w:val="006724DF"/>
    <w:rsid w:val="00731E4C"/>
    <w:rsid w:val="00735425"/>
    <w:rsid w:val="0076366D"/>
    <w:rsid w:val="00792C1C"/>
    <w:rsid w:val="0082629B"/>
    <w:rsid w:val="0087795B"/>
    <w:rsid w:val="00905511"/>
    <w:rsid w:val="00935806"/>
    <w:rsid w:val="00950812"/>
    <w:rsid w:val="009A7031"/>
    <w:rsid w:val="009C25E5"/>
    <w:rsid w:val="00A15D50"/>
    <w:rsid w:val="00A213AC"/>
    <w:rsid w:val="00A3303F"/>
    <w:rsid w:val="00AA4BC9"/>
    <w:rsid w:val="00AB1561"/>
    <w:rsid w:val="00AE15C6"/>
    <w:rsid w:val="00B5061D"/>
    <w:rsid w:val="00B8429C"/>
    <w:rsid w:val="00BD506F"/>
    <w:rsid w:val="00C67384"/>
    <w:rsid w:val="00CB759F"/>
    <w:rsid w:val="00CC0E9A"/>
    <w:rsid w:val="00CC3B50"/>
    <w:rsid w:val="00D017CC"/>
    <w:rsid w:val="00D772DF"/>
    <w:rsid w:val="00DC5107"/>
    <w:rsid w:val="00E13EB0"/>
    <w:rsid w:val="00E16B45"/>
    <w:rsid w:val="00E935F4"/>
    <w:rsid w:val="00E959DC"/>
    <w:rsid w:val="00E95CCC"/>
    <w:rsid w:val="00EE54D2"/>
    <w:rsid w:val="00FC4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9F09B-BB2E-4631-87E0-D480E28A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9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87A"/>
    <w:pPr>
      <w:spacing w:line="360" w:lineRule="auto"/>
      <w:ind w:left="0"/>
    </w:pPr>
    <w:rPr>
      <w:rFonts w:ascii="Book Antiqua" w:eastAsia="Times New Roman" w:hAnsi="Book Antiqua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187A"/>
    <w:pPr>
      <w:spacing w:line="240" w:lineRule="auto"/>
      <w:ind w:left="0"/>
    </w:pPr>
    <w:rPr>
      <w:rFonts w:ascii="Book Antiqua" w:eastAsia="Times New Roman" w:hAnsi="Book Antiqua"/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18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189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898"/>
    <w:rPr>
      <w:rFonts w:ascii="Book Antiqua" w:eastAsia="Times New Roman" w:hAnsi="Book Antiqua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11189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898"/>
    <w:rPr>
      <w:rFonts w:ascii="Book Antiqua" w:eastAsia="Times New Roman" w:hAnsi="Book Antiqua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Faisa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Farah</dc:creator>
  <cp:lastModifiedBy>W10</cp:lastModifiedBy>
  <cp:revision>21</cp:revision>
  <cp:lastPrinted>2014-11-02T12:30:00Z</cp:lastPrinted>
  <dcterms:created xsi:type="dcterms:W3CDTF">2015-01-16T23:00:00Z</dcterms:created>
  <dcterms:modified xsi:type="dcterms:W3CDTF">2018-10-27T06:11:00Z</dcterms:modified>
</cp:coreProperties>
</file>